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E07A3C" w:rsidRPr="00E07A3C" w14:paraId="6E788566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0E18F795" w14:textId="4CE9BD5C" w:rsidR="00295CA4" w:rsidRDefault="002743F3" w:rsidP="00F60D1B">
      <w:pPr>
        <w:tabs>
          <w:tab w:val="left" w:pos="6156"/>
        </w:tabs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69352D">
        <w:rPr>
          <w:rFonts w:eastAsia="Calibri" w:cs="Times New Roman"/>
        </w:rPr>
        <w:t xml:space="preserve"> </w:t>
      </w:r>
      <w:r w:rsidR="0069352D">
        <w:t>Spoločnou cestou k rozvoju nášho atraktívneho regiónu</w:t>
      </w:r>
      <w:r w:rsidR="00C47277" w:rsidRPr="00C47277">
        <w:t xml:space="preserve"> </w:t>
      </w:r>
      <w:r w:rsidR="007C0DE9" w:rsidRPr="00597F82">
        <w:rPr>
          <w:color w:val="000000" w:themeColor="text1"/>
        </w:rPr>
        <w:t>(ďalej len „stratégia CLLD“)pre</w:t>
      </w:r>
      <w:r w:rsidR="00C47277">
        <w:rPr>
          <w:color w:val="000000" w:themeColor="text1"/>
        </w:rPr>
        <w:t xml:space="preserve"> </w:t>
      </w:r>
      <w:r w:rsidR="007C0DE9" w:rsidRPr="00597F82">
        <w:rPr>
          <w:color w:val="000000" w:themeColor="text1"/>
        </w:rPr>
        <w:t xml:space="preserve">Program rozvoja vidieka SR 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="007C0DE9" w:rsidRPr="002743F3">
        <w:rPr>
          <w:rFonts w:eastAsia="Calibri" w:cs="Times New Roman"/>
        </w:rPr>
        <w:t>podopatrenie</w:t>
      </w:r>
      <w:proofErr w:type="spellEnd"/>
      <w:r w:rsidR="007C0DE9" w:rsidRPr="002743F3">
        <w:rPr>
          <w:rFonts w:eastAsia="Calibri" w:cs="Times New Roman"/>
        </w:rPr>
        <w:t>:</w:t>
      </w:r>
    </w:p>
    <w:p w14:paraId="22225358" w14:textId="597732EE" w:rsidR="00FA04DF" w:rsidRPr="00295CA4" w:rsidRDefault="00FA04DF" w:rsidP="00FA04DF">
      <w:pPr>
        <w:tabs>
          <w:tab w:val="left" w:pos="6156"/>
        </w:tabs>
        <w:spacing w:after="0" w:line="240" w:lineRule="auto"/>
        <w:jc w:val="both"/>
        <w:rPr>
          <w:rFonts w:eastAsia="Calibri" w:cs="Times New Roman"/>
        </w:rPr>
      </w:pPr>
      <w:r>
        <w:t xml:space="preserve">4.1 Podpora na investície do poľnohospodárskych podnikov </w:t>
      </w:r>
    </w:p>
    <w:p w14:paraId="6AF203A0" w14:textId="3FBD22D4" w:rsidR="003E4F1E" w:rsidRPr="009C1D73" w:rsidRDefault="002743F3" w:rsidP="0046236B">
      <w:pPr>
        <w:spacing w:after="0" w:line="240" w:lineRule="auto"/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3E6E1368" w14:textId="40D07827" w:rsidR="003E4F1E" w:rsidRPr="00597F82" w:rsidRDefault="009F7F74" w:rsidP="0046236B">
      <w:pPr>
        <w:pStyle w:val="Normlnywebov"/>
        <w:numPr>
          <w:ilvl w:val="0"/>
          <w:numId w:val="13"/>
        </w:numPr>
        <w:spacing w:before="0" w:beforeAutospacing="0" w:after="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 w:rsidR="00F60D1B">
        <w:rPr>
          <w:rFonts w:asciiTheme="minorHAnsi" w:hAnsiTheme="minorHAnsi" w:cs="Arial"/>
          <w:i/>
          <w:color w:val="000000" w:themeColor="text1"/>
          <w:sz w:val="22"/>
          <w:szCs w:val="22"/>
        </w:rPr>
        <w:t>Bystrická dolina</w:t>
      </w:r>
      <w:r w:rsidR="00DE7791" w:rsidRPr="00C47277">
        <w:rPr>
          <w:rFonts w:asciiTheme="minorHAnsi" w:hAnsiTheme="minorHAnsi" w:cs="Arial"/>
          <w:i/>
          <w:color w:val="000000" w:themeColor="text1"/>
          <w:sz w:val="22"/>
          <w:szCs w:val="22"/>
        </w:rPr>
        <w:t xml:space="preserve">,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09707896" w:rsidR="003E4F1E" w:rsidRDefault="003E4F1E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="00C47277" w:rsidRPr="00C47277">
        <w:rPr>
          <w:rFonts w:asciiTheme="minorHAnsi" w:hAnsiTheme="minorHAnsi" w:cstheme="majorHAnsi"/>
          <w:color w:val="000000" w:themeColor="text1"/>
          <w:sz w:val="22"/>
          <w:szCs w:val="22"/>
        </w:rPr>
        <w:t>B</w:t>
      </w:r>
      <w:r w:rsidR="0069352D">
        <w:rPr>
          <w:rFonts w:asciiTheme="minorHAnsi" w:hAnsiTheme="minorHAnsi" w:cstheme="majorHAnsi"/>
          <w:color w:val="000000" w:themeColor="text1"/>
          <w:sz w:val="22"/>
          <w:szCs w:val="22"/>
        </w:rPr>
        <w:t>ystrick</w:t>
      </w:r>
      <w:r w:rsidR="00F60D1B">
        <w:rPr>
          <w:rFonts w:asciiTheme="minorHAnsi" w:hAnsiTheme="minorHAnsi" w:cstheme="majorHAnsi"/>
          <w:color w:val="000000" w:themeColor="text1"/>
          <w:sz w:val="22"/>
          <w:szCs w:val="22"/>
        </w:rPr>
        <w:t>á</w:t>
      </w:r>
      <w:r w:rsidR="0069352D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dolina </w:t>
      </w:r>
      <w:r w:rsidRPr="00B77A36">
        <w:rPr>
          <w:rFonts w:asciiTheme="minorHAnsi" w:hAnsiTheme="minorHAnsi" w:cstheme="majorHAnsi"/>
          <w:sz w:val="22"/>
          <w:szCs w:val="22"/>
        </w:rPr>
        <w:t>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1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46236B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46236B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0E4FC98" w14:textId="77777777" w:rsidR="003E4F1E" w:rsidRDefault="003E4F1E" w:rsidP="0046236B">
      <w:pPr>
        <w:pStyle w:val="Odsekzoznamu"/>
        <w:spacing w:after="0" w:line="240" w:lineRule="auto"/>
        <w:ind w:left="284"/>
        <w:jc w:val="both"/>
        <w:rPr>
          <w:rFonts w:eastAsia="Calibri" w:cs="Times New Roman"/>
        </w:rPr>
      </w:pPr>
    </w:p>
    <w:p w14:paraId="3AE9A20C" w14:textId="77777777" w:rsidR="00B2061F" w:rsidRPr="00B2061F" w:rsidRDefault="00B2061F" w:rsidP="0046236B">
      <w:pPr>
        <w:pStyle w:val="Odsekzoznamu"/>
        <w:spacing w:after="0" w:line="240" w:lineRule="auto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46236B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2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46236B">
      <w:pPr>
        <w:pStyle w:val="Odsekzoznamu"/>
        <w:spacing w:after="0" w:line="240" w:lineRule="auto"/>
        <w:rPr>
          <w:rFonts w:eastAsia="Calibri" w:cs="Times New Roman"/>
        </w:rPr>
      </w:pPr>
    </w:p>
    <w:p w14:paraId="7E528A12" w14:textId="5DD2472F" w:rsidR="00C47277" w:rsidRPr="00F60D1B" w:rsidRDefault="00E07A3C" w:rsidP="00597F82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3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4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="00F60D1B">
        <w:rPr>
          <w:rFonts w:eastAsia="Calibri" w:cs="Times New Roman"/>
        </w:rPr>
        <w:t>.</w:t>
      </w:r>
    </w:p>
    <w:p w14:paraId="59F64363" w14:textId="77777777" w:rsidR="00C47277" w:rsidRDefault="00C47277" w:rsidP="00597F82">
      <w:pPr>
        <w:jc w:val="both"/>
        <w:rPr>
          <w:rFonts w:eastAsia="Calibri" w:cs="Times New Roman"/>
        </w:rPr>
      </w:pP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6C444C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0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5"/>
            </w:r>
            <w:bookmarkEnd w:id="0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1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6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7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5EC78C7D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6604BD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582C251C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6604BD">
              <w:rPr>
                <w:rFonts w:asciiTheme="minorHAnsi" w:hAnsiTheme="minorHAnsi"/>
                <w:b/>
                <w:vertAlign w:val="superscript"/>
              </w:rPr>
              <w:t>10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65232C35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6604BD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6C444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8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63F464A9" w:rsidR="00D31157" w:rsidRPr="00D31157" w:rsidRDefault="00D31157" w:rsidP="00D31157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BD0150">
              <w:rPr>
                <w:rFonts w:asciiTheme="minorHAnsi" w:eastAsia="Calibri" w:hAnsiTheme="minorHAnsi"/>
              </w:rPr>
            </w:r>
            <w:r w:rsidR="00BD015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2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5357FA9C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BD0150">
              <w:rPr>
                <w:rFonts w:eastAsia="Calibri" w:cs="Times New Roman"/>
                <w:sz w:val="20"/>
                <w:szCs w:val="20"/>
              </w:rPr>
            </w:r>
            <w:r w:rsidR="00BD0150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D31157">
              <w:rPr>
                <w:rFonts w:cs="Arial"/>
                <w:i/>
                <w:color w:val="0070C0"/>
                <w:sz w:val="20"/>
                <w:szCs w:val="20"/>
              </w:rPr>
              <w:t xml:space="preserve">(uveďte názov),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011D10BE" w:rsidR="00D31157" w:rsidRPr="00D31157" w:rsidRDefault="00D31157" w:rsidP="00D31157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BD0150">
              <w:rPr>
                <w:rFonts w:asciiTheme="minorHAnsi" w:eastAsia="Calibri" w:hAnsiTheme="minorHAnsi"/>
              </w:rPr>
            </w:r>
            <w:r w:rsidR="00BD015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BD0150">
              <w:rPr>
                <w:rFonts w:asciiTheme="minorHAnsi" w:eastAsia="Calibri" w:hAnsiTheme="minorHAnsi"/>
              </w:rPr>
            </w:r>
            <w:r w:rsidR="00BD015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3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BD0150">
              <w:rPr>
                <w:rFonts w:asciiTheme="minorHAnsi" w:eastAsia="Calibri" w:hAnsiTheme="minorHAnsi"/>
              </w:rPr>
            </w:r>
            <w:r w:rsidR="00BD015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BD0150">
              <w:rPr>
                <w:rFonts w:asciiTheme="minorHAnsi" w:eastAsia="Calibri" w:hAnsiTheme="minorHAnsi"/>
              </w:rPr>
            </w:r>
            <w:r w:rsidR="00BD015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BD0150">
              <w:rPr>
                <w:rFonts w:asciiTheme="minorHAnsi" w:eastAsia="Calibri" w:hAnsiTheme="minorHAnsi"/>
              </w:rPr>
            </w:r>
            <w:r w:rsidR="00BD015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22D72370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BD0150">
              <w:rPr>
                <w:rFonts w:asciiTheme="minorHAnsi" w:eastAsia="Calibri" w:hAnsiTheme="minorHAnsi"/>
              </w:rPr>
            </w:r>
            <w:r w:rsidR="00BD015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7777777" w:rsid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BD0150">
              <w:rPr>
                <w:rFonts w:eastAsia="Calibri"/>
              </w:rPr>
            </w:r>
            <w:r w:rsidR="00BD0150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41F0037F" w14:textId="4504FA6C" w:rsidR="00084B59" w:rsidRP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BD0150">
              <w:rPr>
                <w:rFonts w:eastAsia="Calibri" w:cs="Times New Roman"/>
                <w:sz w:val="20"/>
                <w:szCs w:val="20"/>
              </w:rPr>
            </w:r>
            <w:r w:rsidR="00BD0150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6C444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27F4D351" w14:textId="5250591A" w:rsidR="005741AA" w:rsidRPr="00FA6D17" w:rsidRDefault="00E07A3C" w:rsidP="005741AA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178FA99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0CEFB3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DC31FF1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51AD2FD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39152F7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27E569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sectPr w:rsidR="00FA6D17" w:rsidSect="00540EFF">
      <w:footerReference w:type="default" r:id="rId8"/>
      <w:headerReference w:type="first" r:id="rId9"/>
      <w:footerReference w:type="first" r:id="rId10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06175" w14:textId="77777777" w:rsidR="00BD0150" w:rsidRDefault="00BD0150" w:rsidP="00FC1411">
      <w:pPr>
        <w:spacing w:after="0" w:line="240" w:lineRule="auto"/>
      </w:pPr>
      <w:r>
        <w:separator/>
      </w:r>
    </w:p>
  </w:endnote>
  <w:endnote w:type="continuationSeparator" w:id="0">
    <w:p w14:paraId="3BC55F0D" w14:textId="77777777" w:rsidR="00BD0150" w:rsidRDefault="00BD0150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D7D66" w14:textId="6DEB16D0" w:rsidR="00E93D5E" w:rsidRPr="003B32C8" w:rsidRDefault="00E93D5E" w:rsidP="003B32C8">
    <w:pPr>
      <w:pStyle w:val="Pta"/>
      <w:jc w:val="center"/>
      <w:rPr>
        <w:sz w:val="18"/>
        <w:szCs w:val="18"/>
      </w:rPr>
    </w:pPr>
    <w:r w:rsidRPr="003B32C8">
      <w:rPr>
        <w:sz w:val="18"/>
        <w:szCs w:val="18"/>
      </w:rPr>
      <w:t>Verzia 1.2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13F37" w14:textId="0B8A4B49" w:rsidR="00E93D5E" w:rsidRPr="003B32C8" w:rsidRDefault="00E93D5E" w:rsidP="003B32C8">
    <w:pPr>
      <w:pStyle w:val="Pta"/>
      <w:jc w:val="center"/>
      <w:rPr>
        <w:sz w:val="18"/>
        <w:szCs w:val="18"/>
      </w:rPr>
    </w:pPr>
    <w:r w:rsidRPr="003B32C8">
      <w:rPr>
        <w:sz w:val="18"/>
        <w:szCs w:val="18"/>
      </w:rPr>
      <w:t>Verzia 1.2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FE224" w14:textId="77777777" w:rsidR="00BD0150" w:rsidRDefault="00BD0150" w:rsidP="00FC1411">
      <w:pPr>
        <w:spacing w:after="0" w:line="240" w:lineRule="auto"/>
      </w:pPr>
      <w:r>
        <w:separator/>
      </w:r>
    </w:p>
  </w:footnote>
  <w:footnote w:type="continuationSeparator" w:id="0">
    <w:p w14:paraId="0D2FE65D" w14:textId="77777777" w:rsidR="00BD0150" w:rsidRDefault="00BD0150" w:rsidP="00FC1411">
      <w:pPr>
        <w:spacing w:after="0" w:line="240" w:lineRule="auto"/>
      </w:pPr>
      <w:r>
        <w:continuationSeparator/>
      </w:r>
    </w:p>
  </w:footnote>
  <w:footnote w:id="1">
    <w:p w14:paraId="1B559CD3" w14:textId="6497A725" w:rsidR="00C30137" w:rsidRPr="0046236B" w:rsidRDefault="00C30137" w:rsidP="0046236B">
      <w:pPr>
        <w:tabs>
          <w:tab w:val="center" w:pos="6804"/>
        </w:tabs>
        <w:spacing w:after="0" w:line="240" w:lineRule="auto"/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</w:footnote>
  <w:footnote w:id="2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3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4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5">
    <w:p w14:paraId="0E767D35" w14:textId="1B05E034" w:rsidR="00307334" w:rsidRPr="00743058" w:rsidRDefault="00307334" w:rsidP="00D31157">
      <w:pPr>
        <w:pStyle w:val="Textpoznmkypodiarou"/>
        <w:jc w:val="both"/>
        <w:rPr>
          <w:rFonts w:asciiTheme="minorHAnsi" w:hAnsiTheme="minorHAnsi"/>
          <w:b/>
          <w:sz w:val="16"/>
          <w:szCs w:val="16"/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r w:rsidRPr="00743058">
        <w:rPr>
          <w:rFonts w:asciiTheme="minorHAnsi" w:hAnsiTheme="minorHAnsi"/>
          <w:sz w:val="16"/>
          <w:szCs w:val="16"/>
          <w:lang w:val="sk-SK"/>
        </w:rPr>
        <w:t xml:space="preserve">V prípade, ak MAS vyhlasuje výzvu na výber odborných hodnotiteľov pre viac ako jedno </w:t>
      </w:r>
      <w:proofErr w:type="spellStart"/>
      <w:r w:rsidRPr="00743058">
        <w:rPr>
          <w:rFonts w:asciiTheme="minorHAnsi" w:hAnsiTheme="minorHAnsi"/>
          <w:sz w:val="16"/>
          <w:szCs w:val="16"/>
          <w:lang w:val="sk-SK"/>
        </w:rPr>
        <w:t>podopatrenie</w:t>
      </w:r>
      <w:proofErr w:type="spellEnd"/>
      <w:r w:rsidRPr="00743058">
        <w:rPr>
          <w:rFonts w:asciiTheme="minorHAnsi" w:hAnsiTheme="minorHAnsi"/>
          <w:sz w:val="16"/>
          <w:szCs w:val="16"/>
          <w:lang w:val="sk-SK"/>
        </w:rPr>
        <w:t>, uchádzač je pov</w:t>
      </w:r>
      <w:r w:rsidR="00D31157" w:rsidRPr="00743058">
        <w:rPr>
          <w:rFonts w:asciiTheme="minorHAnsi" w:hAnsiTheme="minorHAnsi"/>
          <w:sz w:val="16"/>
          <w:szCs w:val="16"/>
          <w:lang w:val="sk-SK"/>
        </w:rPr>
        <w:t xml:space="preserve">inný uviesť pre ktoré </w:t>
      </w:r>
      <w:proofErr w:type="spellStart"/>
      <w:r w:rsidRPr="00743058">
        <w:rPr>
          <w:rFonts w:asciiTheme="minorHAnsi" w:hAnsiTheme="minorHAnsi"/>
          <w:sz w:val="16"/>
          <w:szCs w:val="16"/>
          <w:lang w:val="sk-SK"/>
        </w:rPr>
        <w:t>podopatrenie</w:t>
      </w:r>
      <w:proofErr w:type="spellEnd"/>
      <w:r w:rsidRPr="00743058">
        <w:rPr>
          <w:rFonts w:asciiTheme="minorHAnsi" w:hAnsiTheme="minorHAnsi"/>
          <w:sz w:val="16"/>
          <w:szCs w:val="16"/>
          <w:lang w:val="sk-SK"/>
        </w:rPr>
        <w:t xml:space="preserve">  uvádza prax.</w:t>
      </w:r>
    </w:p>
  </w:footnote>
  <w:footnote w:id="6">
    <w:p w14:paraId="72AE0A94" w14:textId="4B375955" w:rsidR="00307334" w:rsidRPr="00743058" w:rsidRDefault="00307334" w:rsidP="00D31157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Okrem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iného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sa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uvedie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oblasť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>/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oblasti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,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na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ktoré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bude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hodnotenie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zamerané</w:t>
      </w:r>
      <w:proofErr w:type="spellEnd"/>
      <w:r w:rsidR="00743058">
        <w:rPr>
          <w:rFonts w:asciiTheme="minorHAnsi" w:hAnsiTheme="minorHAnsi"/>
          <w:color w:val="000000" w:themeColor="text1"/>
          <w:sz w:val="16"/>
          <w:szCs w:val="16"/>
        </w:rPr>
        <w:t>.</w:t>
      </w:r>
    </w:p>
  </w:footnote>
  <w:footnote w:id="7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r w:rsidRPr="00743058">
        <w:rPr>
          <w:rFonts w:asciiTheme="minorHAnsi" w:hAnsiTheme="minorHAnsi"/>
          <w:sz w:val="16"/>
          <w:szCs w:val="16"/>
          <w:lang w:val="sk-SK"/>
        </w:rPr>
        <w:t>V prípade potreby je potrebné tabuľky a riadky nakopírovať.</w:t>
      </w:r>
    </w:p>
  </w:footnote>
  <w:footnote w:id="8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77102" w14:textId="05E2B137" w:rsidR="005C6ABD" w:rsidRDefault="005C6ABD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4703B"/>
    <w:multiLevelType w:val="hybridMultilevel"/>
    <w:tmpl w:val="19C889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5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2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8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508EA"/>
    <w:multiLevelType w:val="hybridMultilevel"/>
    <w:tmpl w:val="40683BC2"/>
    <w:lvl w:ilvl="0" w:tplc="041B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20"/>
  </w:num>
  <w:num w:numId="4">
    <w:abstractNumId w:val="27"/>
  </w:num>
  <w:num w:numId="5">
    <w:abstractNumId w:val="4"/>
  </w:num>
  <w:num w:numId="6">
    <w:abstractNumId w:val="10"/>
  </w:num>
  <w:num w:numId="7">
    <w:abstractNumId w:val="18"/>
  </w:num>
  <w:num w:numId="8">
    <w:abstractNumId w:val="11"/>
  </w:num>
  <w:num w:numId="9">
    <w:abstractNumId w:val="1"/>
  </w:num>
  <w:num w:numId="10">
    <w:abstractNumId w:val="7"/>
  </w:num>
  <w:num w:numId="11">
    <w:abstractNumId w:val="32"/>
  </w:num>
  <w:num w:numId="12">
    <w:abstractNumId w:val="31"/>
  </w:num>
  <w:num w:numId="13">
    <w:abstractNumId w:val="34"/>
  </w:num>
  <w:num w:numId="14">
    <w:abstractNumId w:val="17"/>
  </w:num>
  <w:num w:numId="15">
    <w:abstractNumId w:val="22"/>
  </w:num>
  <w:num w:numId="16">
    <w:abstractNumId w:val="25"/>
  </w:num>
  <w:num w:numId="17">
    <w:abstractNumId w:val="12"/>
  </w:num>
  <w:num w:numId="18">
    <w:abstractNumId w:val="2"/>
  </w:num>
  <w:num w:numId="19">
    <w:abstractNumId w:val="3"/>
  </w:num>
  <w:num w:numId="20">
    <w:abstractNumId w:val="29"/>
  </w:num>
  <w:num w:numId="21">
    <w:abstractNumId w:val="24"/>
  </w:num>
  <w:num w:numId="22">
    <w:abstractNumId w:val="8"/>
  </w:num>
  <w:num w:numId="23">
    <w:abstractNumId w:val="6"/>
  </w:num>
  <w:num w:numId="24">
    <w:abstractNumId w:val="5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9"/>
  </w:num>
  <w:num w:numId="28">
    <w:abstractNumId w:val="21"/>
  </w:num>
  <w:num w:numId="29">
    <w:abstractNumId w:val="26"/>
  </w:num>
  <w:num w:numId="30">
    <w:abstractNumId w:val="16"/>
  </w:num>
  <w:num w:numId="31">
    <w:abstractNumId w:val="14"/>
  </w:num>
  <w:num w:numId="32">
    <w:abstractNumId w:val="33"/>
  </w:num>
  <w:num w:numId="33">
    <w:abstractNumId w:val="13"/>
  </w:num>
  <w:num w:numId="34">
    <w:abstractNumId w:val="19"/>
  </w:num>
  <w:num w:numId="35">
    <w:abstractNumId w:val="0"/>
  </w:num>
  <w:num w:numId="36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1"/>
    <w:rsid w:val="00014910"/>
    <w:rsid w:val="00021103"/>
    <w:rsid w:val="000216CE"/>
    <w:rsid w:val="000231E0"/>
    <w:rsid w:val="00025122"/>
    <w:rsid w:val="00026DA4"/>
    <w:rsid w:val="00035888"/>
    <w:rsid w:val="00040106"/>
    <w:rsid w:val="0004052A"/>
    <w:rsid w:val="00040B18"/>
    <w:rsid w:val="00050C69"/>
    <w:rsid w:val="0005569A"/>
    <w:rsid w:val="00077D60"/>
    <w:rsid w:val="0008392F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4B60"/>
    <w:rsid w:val="00197F96"/>
    <w:rsid w:val="001A6378"/>
    <w:rsid w:val="001B7AB5"/>
    <w:rsid w:val="001D70F5"/>
    <w:rsid w:val="001E72A8"/>
    <w:rsid w:val="002032A0"/>
    <w:rsid w:val="00207EA4"/>
    <w:rsid w:val="00215C06"/>
    <w:rsid w:val="00235CC7"/>
    <w:rsid w:val="00244444"/>
    <w:rsid w:val="002455E8"/>
    <w:rsid w:val="00255C09"/>
    <w:rsid w:val="002601DC"/>
    <w:rsid w:val="0026150E"/>
    <w:rsid w:val="002743F3"/>
    <w:rsid w:val="00282A4E"/>
    <w:rsid w:val="00286B3E"/>
    <w:rsid w:val="00291D58"/>
    <w:rsid w:val="00295CA4"/>
    <w:rsid w:val="002A19EB"/>
    <w:rsid w:val="002B052D"/>
    <w:rsid w:val="002D0BFF"/>
    <w:rsid w:val="002D1FD2"/>
    <w:rsid w:val="002F647A"/>
    <w:rsid w:val="002F661D"/>
    <w:rsid w:val="00307334"/>
    <w:rsid w:val="00334623"/>
    <w:rsid w:val="00341CCF"/>
    <w:rsid w:val="00360796"/>
    <w:rsid w:val="003710E2"/>
    <w:rsid w:val="00376805"/>
    <w:rsid w:val="003812B6"/>
    <w:rsid w:val="0039157A"/>
    <w:rsid w:val="00391DBD"/>
    <w:rsid w:val="003B32C8"/>
    <w:rsid w:val="003D06D3"/>
    <w:rsid w:val="003E3125"/>
    <w:rsid w:val="003E4F1E"/>
    <w:rsid w:val="003F155A"/>
    <w:rsid w:val="004237B2"/>
    <w:rsid w:val="00426BED"/>
    <w:rsid w:val="00434522"/>
    <w:rsid w:val="004347C6"/>
    <w:rsid w:val="0046236B"/>
    <w:rsid w:val="00472D33"/>
    <w:rsid w:val="0048034B"/>
    <w:rsid w:val="00492052"/>
    <w:rsid w:val="00497414"/>
    <w:rsid w:val="004A2599"/>
    <w:rsid w:val="004A4C2B"/>
    <w:rsid w:val="004A4E89"/>
    <w:rsid w:val="004A7022"/>
    <w:rsid w:val="004B0D0F"/>
    <w:rsid w:val="004B20F7"/>
    <w:rsid w:val="004B3DCE"/>
    <w:rsid w:val="004D395D"/>
    <w:rsid w:val="004E1951"/>
    <w:rsid w:val="004F2A96"/>
    <w:rsid w:val="00501039"/>
    <w:rsid w:val="0050569F"/>
    <w:rsid w:val="00506724"/>
    <w:rsid w:val="00510680"/>
    <w:rsid w:val="00540EFF"/>
    <w:rsid w:val="005558EB"/>
    <w:rsid w:val="00571FD5"/>
    <w:rsid w:val="005741AA"/>
    <w:rsid w:val="005908E6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2857"/>
    <w:rsid w:val="006158A2"/>
    <w:rsid w:val="00621C3B"/>
    <w:rsid w:val="00621CE5"/>
    <w:rsid w:val="00642D39"/>
    <w:rsid w:val="00643FC4"/>
    <w:rsid w:val="00645762"/>
    <w:rsid w:val="00647B16"/>
    <w:rsid w:val="0065798C"/>
    <w:rsid w:val="006604BD"/>
    <w:rsid w:val="0066076D"/>
    <w:rsid w:val="006658AC"/>
    <w:rsid w:val="006918F8"/>
    <w:rsid w:val="0069352D"/>
    <w:rsid w:val="006968EB"/>
    <w:rsid w:val="006A0557"/>
    <w:rsid w:val="006A6D9B"/>
    <w:rsid w:val="006B6718"/>
    <w:rsid w:val="006C444C"/>
    <w:rsid w:val="006E754F"/>
    <w:rsid w:val="006F4E31"/>
    <w:rsid w:val="00734C73"/>
    <w:rsid w:val="00743058"/>
    <w:rsid w:val="00766B10"/>
    <w:rsid w:val="00773E35"/>
    <w:rsid w:val="0078564F"/>
    <w:rsid w:val="00786BBB"/>
    <w:rsid w:val="00792EEA"/>
    <w:rsid w:val="00793190"/>
    <w:rsid w:val="007C0DE9"/>
    <w:rsid w:val="007E5086"/>
    <w:rsid w:val="00805173"/>
    <w:rsid w:val="00867ACD"/>
    <w:rsid w:val="00875AAE"/>
    <w:rsid w:val="008A7578"/>
    <w:rsid w:val="008A7EEA"/>
    <w:rsid w:val="008C2C6C"/>
    <w:rsid w:val="008F1413"/>
    <w:rsid w:val="008F4FA2"/>
    <w:rsid w:val="008F7C3C"/>
    <w:rsid w:val="00904E76"/>
    <w:rsid w:val="00915163"/>
    <w:rsid w:val="009274ED"/>
    <w:rsid w:val="00932235"/>
    <w:rsid w:val="00932BC7"/>
    <w:rsid w:val="00941319"/>
    <w:rsid w:val="009440C7"/>
    <w:rsid w:val="00944D14"/>
    <w:rsid w:val="00945AE5"/>
    <w:rsid w:val="009477F5"/>
    <w:rsid w:val="00947A5F"/>
    <w:rsid w:val="00962229"/>
    <w:rsid w:val="00962B60"/>
    <w:rsid w:val="009643C8"/>
    <w:rsid w:val="009969E2"/>
    <w:rsid w:val="009973F0"/>
    <w:rsid w:val="009B63C4"/>
    <w:rsid w:val="009C0402"/>
    <w:rsid w:val="009C1D73"/>
    <w:rsid w:val="009F7073"/>
    <w:rsid w:val="009F7A06"/>
    <w:rsid w:val="009F7F74"/>
    <w:rsid w:val="00A223A1"/>
    <w:rsid w:val="00A23623"/>
    <w:rsid w:val="00A26BBA"/>
    <w:rsid w:val="00A34A2C"/>
    <w:rsid w:val="00A505EE"/>
    <w:rsid w:val="00A5073E"/>
    <w:rsid w:val="00A720CD"/>
    <w:rsid w:val="00A72E16"/>
    <w:rsid w:val="00AA3379"/>
    <w:rsid w:val="00AF0D71"/>
    <w:rsid w:val="00B0381D"/>
    <w:rsid w:val="00B2061F"/>
    <w:rsid w:val="00B52B11"/>
    <w:rsid w:val="00B77A36"/>
    <w:rsid w:val="00BA1A52"/>
    <w:rsid w:val="00BD0150"/>
    <w:rsid w:val="00BD4A79"/>
    <w:rsid w:val="00BD61C6"/>
    <w:rsid w:val="00BF6833"/>
    <w:rsid w:val="00C27F72"/>
    <w:rsid w:val="00C30137"/>
    <w:rsid w:val="00C328E2"/>
    <w:rsid w:val="00C34BD5"/>
    <w:rsid w:val="00C44404"/>
    <w:rsid w:val="00C47277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D06641"/>
    <w:rsid w:val="00D139F0"/>
    <w:rsid w:val="00D1443E"/>
    <w:rsid w:val="00D31157"/>
    <w:rsid w:val="00D4754C"/>
    <w:rsid w:val="00D536B5"/>
    <w:rsid w:val="00D66791"/>
    <w:rsid w:val="00D72FF6"/>
    <w:rsid w:val="00D93A8C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60D5"/>
    <w:rsid w:val="00E93D5E"/>
    <w:rsid w:val="00E94271"/>
    <w:rsid w:val="00ED0343"/>
    <w:rsid w:val="00EE433F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376C1"/>
    <w:rsid w:val="00F43F38"/>
    <w:rsid w:val="00F5159C"/>
    <w:rsid w:val="00F60D1B"/>
    <w:rsid w:val="00F67A82"/>
    <w:rsid w:val="00FA04DF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C01BD8BE-39D6-491D-A04A-52C833C9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character" w:styleId="Nevyrieenzmienka">
    <w:name w:val="Unresolved Mention"/>
    <w:basedOn w:val="Predvolenpsmoodseku"/>
    <w:uiPriority w:val="99"/>
    <w:semiHidden/>
    <w:unhideWhenUsed/>
    <w:rsid w:val="00C4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7DFAF-0A6B-414C-9A00-F3F12BEB0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Kocianova Ingrid</dc:creator>
  <cp:keywords/>
  <dc:description/>
  <cp:lastModifiedBy>admin</cp:lastModifiedBy>
  <cp:revision>2</cp:revision>
  <cp:lastPrinted>2020-05-13T06:14:00Z</cp:lastPrinted>
  <dcterms:created xsi:type="dcterms:W3CDTF">2020-05-13T07:04:00Z</dcterms:created>
  <dcterms:modified xsi:type="dcterms:W3CDTF">2020-05-13T07:04:00Z</dcterms:modified>
</cp:coreProperties>
</file>